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D7" w:rsidRPr="00F86DEF" w:rsidRDefault="002517D7" w:rsidP="002517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2517D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Приложение № </w:t>
      </w:r>
      <w:r w:rsidR="00F86DEF" w:rsidRPr="00F86D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</w:t>
      </w:r>
    </w:p>
    <w:p w:rsidR="002517D7" w:rsidRPr="002517D7" w:rsidRDefault="002517D7" w:rsidP="002517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2517D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к Приказу № </w:t>
      </w:r>
      <w:r w:rsidR="00F86DEF" w:rsidRPr="00F86D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123</w:t>
      </w:r>
      <w:r w:rsidRPr="002517D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от </w:t>
      </w:r>
      <w:r w:rsidR="00F86DEF" w:rsidRPr="00F86D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08 </w:t>
      </w:r>
      <w:r w:rsidR="00F86D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июня </w:t>
      </w:r>
      <w:r w:rsidRPr="002517D7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2021 г.</w:t>
      </w:r>
    </w:p>
    <w:p w:rsidR="0007606E" w:rsidRDefault="0007606E" w:rsidP="008F0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7105F" w:rsidRDefault="00A7105F" w:rsidP="008F0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7105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СВЕДЕНИЯ О ПРЕДСТАВИТЕЛЕ</w:t>
      </w:r>
      <w:r w:rsidR="009F376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– физическом лице</w:t>
      </w:r>
    </w:p>
    <w:p w:rsidR="00AE3511" w:rsidRPr="00AE3511" w:rsidRDefault="00AE3511" w:rsidP="008F0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E3511" w:rsidTr="00AE351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E3511" w:rsidRDefault="00AE3511" w:rsidP="00A7105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Клиент </w:t>
            </w:r>
            <w:r w:rsidR="00CA10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РНКО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endnoteReference w:id="1"/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511" w:rsidRDefault="00AE3511" w:rsidP="00A7105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7718A" w:rsidRDefault="00375654" w:rsidP="00AE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(Заполняется Клиентом/представителем К</w:t>
      </w:r>
      <w:r w:rsidR="0057718A" w:rsidRPr="008F0E22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лиента)</w:t>
      </w:r>
    </w:p>
    <w:p w:rsidR="00AE3511" w:rsidRPr="00AE3511" w:rsidRDefault="00AE3511" w:rsidP="00AE35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"/>
          <w:szCs w:val="4"/>
          <w:lang w:eastAsia="ar-SA"/>
        </w:rPr>
      </w:pPr>
    </w:p>
    <w:tbl>
      <w:tblPr>
        <w:tblW w:w="10773" w:type="dxa"/>
        <w:tblInd w:w="-1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560"/>
        <w:gridCol w:w="284"/>
        <w:gridCol w:w="102"/>
        <w:gridCol w:w="746"/>
        <w:gridCol w:w="1846"/>
        <w:gridCol w:w="13"/>
        <w:gridCol w:w="412"/>
        <w:gridCol w:w="101"/>
        <w:gridCol w:w="426"/>
        <w:gridCol w:w="992"/>
        <w:gridCol w:w="466"/>
        <w:gridCol w:w="101"/>
        <w:gridCol w:w="750"/>
        <w:gridCol w:w="2268"/>
      </w:tblGrid>
      <w:tr w:rsidR="0057718A" w:rsidRPr="00A7105F" w:rsidTr="008F0E2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57718A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Фамилия, имя, отчество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Pr="00A710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 наличии последнего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718A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57718A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18A" w:rsidRPr="00A7105F" w:rsidRDefault="0057718A" w:rsidP="0057718A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рождения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718A" w:rsidRPr="00A7105F" w:rsidTr="004F1265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57718A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Гражданство</w:t>
            </w:r>
          </w:p>
        </w:tc>
        <w:tc>
          <w:tcPr>
            <w:tcW w:w="8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718A" w:rsidRPr="00A7105F" w:rsidTr="004F1265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6F9" w:rsidRDefault="0057718A" w:rsidP="0057718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 </w:t>
            </w:r>
          </w:p>
          <w:p w:rsidR="0057718A" w:rsidRPr="00A7105F" w:rsidRDefault="0057718A" w:rsidP="0057718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A710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 наличии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718A" w:rsidRPr="00A7105F" w:rsidRDefault="0057718A" w:rsidP="0057718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0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718A" w:rsidRDefault="0057718A" w:rsidP="00410D01">
            <w:pPr>
              <w:suppressAutoHyphens/>
              <w:spacing w:after="0" w:line="240" w:lineRule="auto"/>
              <w:ind w:left="-73"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46F9" w:rsidRPr="00A7105F" w:rsidRDefault="006346F9" w:rsidP="00410D01">
            <w:pPr>
              <w:suppressAutoHyphens/>
              <w:spacing w:after="0" w:line="240" w:lineRule="auto"/>
              <w:ind w:left="-73" w:right="-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A710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 наличии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18A" w:rsidRPr="00A7105F" w:rsidRDefault="0057718A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0B1E" w:rsidRPr="00A7105F" w:rsidTr="00EE1ED1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E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E94EB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Адрес места жительства (регистрации) или места пребывания</w:t>
            </w:r>
          </w:p>
        </w:tc>
        <w:tc>
          <w:tcPr>
            <w:tcW w:w="552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EE1ED1" w:rsidRDefault="00C40B1E" w:rsidP="00E94E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C40B1E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 Реквизиты документа, удостоверяющего личность: 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C40B1E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8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C40B1E">
            <w:pPr>
              <w:suppressAutoHyphens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Вид документа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C40B1E">
            <w:pPr>
              <w:suppressAutoHyphens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.2.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C40B1E">
            <w:pPr>
              <w:suppressAutoHyphens/>
              <w:spacing w:after="0" w:line="240" w:lineRule="auto"/>
              <w:ind w:firstLine="13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Серия </w:t>
            </w:r>
            <w:r w:rsidRPr="00C40B1E"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ar-SA"/>
              </w:rPr>
              <w:t>(</w:t>
            </w:r>
            <w:r w:rsidRPr="00C40B1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ar-SA"/>
              </w:rPr>
              <w:t>при наличии</w:t>
            </w:r>
            <w:r w:rsidRPr="00C40B1E"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ar-SA"/>
              </w:rPr>
              <w:t>)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и номер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C40B1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8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Дата выдачи  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.4.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Наименование органа, выдавшего документ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.5.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 Код подразделения (</w:t>
            </w:r>
            <w:r w:rsidRPr="00A71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при наличии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1E" w:rsidRPr="00A7105F" w:rsidRDefault="00C40B1E" w:rsidP="0057718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Данные миграционной карты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(</w:t>
            </w:r>
            <w:r w:rsidRPr="00A71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для </w:t>
            </w:r>
            <w:r w:rsidRPr="00A7105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иностранных лиц и лиц без гражданства, находящихся на территории РФ, в случае если необходимость наличия у них миграционной карты предусмотрена законодательством РФ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):</w:t>
            </w: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Номер карты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0B1E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Дата начала срока пребывания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Дата окончания срока пребывания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0B1E" w:rsidRPr="00A7105F" w:rsidRDefault="00C40B1E" w:rsidP="0057718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vertAlign w:val="superscript"/>
                <w:lang w:eastAsia="ar-SA"/>
              </w:rPr>
              <w:endnoteReference w:id="3"/>
            </w:r>
            <w:r w:rsidRPr="00A7105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:</w:t>
            </w:r>
          </w:p>
        </w:tc>
      </w:tr>
      <w:tr w:rsidR="00C40B1E" w:rsidRPr="00A7105F" w:rsidTr="00A7105F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Серия (</w:t>
            </w:r>
            <w:r w:rsidRPr="00A710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если имеется</w:t>
            </w: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) и номер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40B1E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Дата начала срока действия права 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9F376B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Дата окончания срока действия права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11.</w:t>
            </w: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Сведения, подтверждающие наличие 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лица полномочий представителя К</w:t>
            </w: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лиента:</w:t>
            </w: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4F1265">
            <w:pPr>
              <w:suppressAutoHyphens/>
              <w:spacing w:after="0" w:line="240" w:lineRule="auto"/>
              <w:ind w:left="142" w:righ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наименование документа, на котором основаны полномочия представителя клиента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дата выдачи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срок действия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номер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B1E" w:rsidRPr="00940B8E" w:rsidRDefault="00C40B1E" w:rsidP="00940B8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12. </w:t>
            </w: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B1E" w:rsidRPr="00A7105F" w:rsidRDefault="00C40B1E" w:rsidP="00410D01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Сведения о принадлежности к публичным должностным лицам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 xml:space="preserve"> / иностранным публичным должностным лицам</w:t>
            </w:r>
            <w:r w:rsidRPr="00A71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vertAlign w:val="superscript"/>
                <w:lang w:eastAsia="ar-SA"/>
              </w:rPr>
              <w:endnoteReference w:id="4"/>
            </w:r>
            <w:r w:rsidRPr="00A71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 xml:space="preserve"> </w:t>
            </w:r>
            <w:r w:rsidRPr="00A7105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ar-SA"/>
              </w:rPr>
              <w:t>(</w:t>
            </w:r>
            <w:r w:rsidRPr="00A7105F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указания «Да» необходимо представить сведения)</w:t>
            </w:r>
            <w:r w:rsidRPr="00A7105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ar-SA"/>
              </w:rPr>
              <w:t>:</w:t>
            </w: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410D01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Принадлежность к иностранным публичным должностным лицам</w:t>
            </w:r>
            <w:r w:rsidRPr="00410D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ИПДЛ)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4F1265">
            <w:pPr>
              <w:spacing w:after="0"/>
              <w:ind w:firstLine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A7105F">
              <w:rPr>
                <w:rFonts w:ascii="Times New Roman" w:hAnsi="Times New Roman" w:cs="Times New Roman"/>
                <w:sz w:val="20"/>
                <w:szCs w:val="20"/>
              </w:rPr>
              <w:sym w:font="Wingdings" w:char="F070"/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sym w:font="Wingdings" w:char="F070"/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C40B1E" w:rsidRPr="00A7105F" w:rsidTr="00A7105F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Принадлежность к публичным должностным лицам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(ПДЛ)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4F1265">
            <w:pPr>
              <w:spacing w:after="0"/>
              <w:ind w:firstLine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A7105F">
              <w:rPr>
                <w:rFonts w:ascii="Times New Roman" w:hAnsi="Times New Roman" w:cs="Times New Roman"/>
                <w:sz w:val="20"/>
                <w:szCs w:val="20"/>
              </w:rPr>
              <w:sym w:font="Wingdings" w:char="F070"/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sym w:font="Wingdings" w:char="F070"/>
            </w:r>
            <w:r w:rsidRPr="00A7105F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C40B1E" w:rsidRPr="00A7105F" w:rsidTr="00357949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57718A" w:rsidRDefault="00C40B1E" w:rsidP="004F1265">
            <w:pPr>
              <w:suppressAutoHyphens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Должность иностранного публичного должностного / публичного должностного лица 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357949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и адрес работодателя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C77D69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E63908">
            <w:pPr>
              <w:suppressAutoHyphens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Родственное отношение к ИПДЛ / ПДЛ </w:t>
            </w:r>
            <w:r w:rsidRPr="00D55D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</w:t>
            </w:r>
            <w:r w:rsidRPr="00D55DBA">
              <w:rPr>
                <w:rFonts w:ascii="Times New Roman" w:hAnsi="Times New Roman" w:cs="Times New Roman"/>
                <w:i/>
                <w:sz w:val="20"/>
                <w:szCs w:val="20"/>
              </w:rPr>
              <w:t>супруг или супруга ИПДЛ / ПДЛ,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ИПДЛ/ ПДЛ)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</w:tc>
      </w:tr>
      <w:tr w:rsidR="00C40B1E" w:rsidRPr="00A7105F" w:rsidTr="00C77D69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E" w:rsidRPr="00A7105F" w:rsidRDefault="00C40B1E" w:rsidP="00940B8E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  <w:r w:rsidRPr="00A710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Контактная информация</w:t>
            </w:r>
          </w:p>
        </w:tc>
      </w:tr>
      <w:tr w:rsidR="00C40B1E" w:rsidRPr="00A7105F" w:rsidTr="00C77D69">
        <w:tblPrEx>
          <w:tblCellMar>
            <w:left w:w="0" w:type="dxa"/>
            <w:right w:w="0" w:type="dxa"/>
          </w:tblCellMar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E" w:rsidRPr="00A7105F" w:rsidRDefault="00C40B1E" w:rsidP="00A7105F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1E" w:rsidRPr="00A7105F" w:rsidRDefault="00C40B1E" w:rsidP="0057718A">
            <w:pPr>
              <w:suppressAutoHyphens/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710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телефон, факс, адрес электронной почты, почтовый адрес </w:t>
            </w:r>
            <w:r w:rsidRPr="00A7105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1E" w:rsidRPr="00A7105F" w:rsidRDefault="00C40B1E" w:rsidP="00A7105F">
            <w:pPr>
              <w:suppressAutoHyphens/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C6A37" w:rsidRDefault="0057718A" w:rsidP="00A7105F">
      <w:pPr>
        <w:suppressAutoHyphens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105F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Информация является полной и достоверной.</w:t>
      </w:r>
    </w:p>
    <w:p w:rsidR="0057718A" w:rsidRPr="00A7105F" w:rsidRDefault="005C6A37" w:rsidP="005C6A37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57718A" w:rsidRPr="00A7105F" w:rsidRDefault="0057718A" w:rsidP="00A7105F">
      <w:pPr>
        <w:suppressAutoHyphens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297" w:type="pct"/>
        <w:tblInd w:w="-811" w:type="dxa"/>
        <w:tblLayout w:type="fixed"/>
        <w:tblLook w:val="01E0" w:firstRow="1" w:lastRow="1" w:firstColumn="1" w:lastColumn="1" w:noHBand="0" w:noVBand="0"/>
      </w:tblPr>
      <w:tblGrid>
        <w:gridCol w:w="2724"/>
        <w:gridCol w:w="2945"/>
        <w:gridCol w:w="1612"/>
        <w:gridCol w:w="2859"/>
      </w:tblGrid>
      <w:tr w:rsidR="00A7105F" w:rsidRPr="00A7105F" w:rsidTr="00A7105F">
        <w:tc>
          <w:tcPr>
            <w:tcW w:w="1343" w:type="pct"/>
            <w:shd w:val="clear" w:color="auto" w:fill="auto"/>
          </w:tcPr>
          <w:p w:rsidR="0057718A" w:rsidRPr="00A7105F" w:rsidRDefault="0057718A" w:rsidP="00375654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Клиент</w:t>
            </w:r>
            <w:r w:rsidR="005F4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 Представитель</w:t>
            </w:r>
            <w:r w:rsidR="00C40B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40B1E" w:rsidRPr="00EE1E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Клиента</w:t>
            </w:r>
            <w:r w:rsidRPr="00A710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действующий на основании</w:t>
            </w:r>
          </w:p>
        </w:tc>
        <w:tc>
          <w:tcPr>
            <w:tcW w:w="1452" w:type="pct"/>
            <w:shd w:val="clear" w:color="auto" w:fill="auto"/>
            <w:vAlign w:val="bottom"/>
          </w:tcPr>
          <w:p w:rsidR="00A7105F" w:rsidRPr="00A7105F" w:rsidRDefault="00A7105F" w:rsidP="00A7105F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5" w:type="pct"/>
            <w:shd w:val="clear" w:color="auto" w:fill="auto"/>
            <w:vAlign w:val="bottom"/>
          </w:tcPr>
          <w:p w:rsidR="00A7105F" w:rsidRPr="00A7105F" w:rsidRDefault="00A7105F" w:rsidP="00A7105F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0" w:type="pct"/>
            <w:shd w:val="clear" w:color="auto" w:fill="auto"/>
            <w:vAlign w:val="bottom"/>
          </w:tcPr>
          <w:p w:rsidR="00A7105F" w:rsidRPr="00A7105F" w:rsidRDefault="00A7105F" w:rsidP="00A7105F">
            <w:pPr>
              <w:pBdr>
                <w:top w:val="single" w:sz="4" w:space="0" w:color="FFFFFF"/>
                <w:left w:val="single" w:sz="4" w:space="0" w:color="FFFFFF"/>
                <w:bottom w:val="single" w:sz="4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7105F" w:rsidRPr="00A7105F" w:rsidTr="00A7105F">
        <w:tc>
          <w:tcPr>
            <w:tcW w:w="1343" w:type="pct"/>
            <w:shd w:val="clear" w:color="auto" w:fill="auto"/>
          </w:tcPr>
          <w:p w:rsidR="00A7105F" w:rsidRPr="00A7105F" w:rsidRDefault="00A7105F" w:rsidP="00A710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pct"/>
            <w:shd w:val="clear" w:color="auto" w:fill="auto"/>
          </w:tcPr>
          <w:p w:rsidR="00A7105F" w:rsidRPr="00A7105F" w:rsidRDefault="00A7105F" w:rsidP="005F4C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0B1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ar-SA"/>
              </w:rPr>
              <w:t>наименование должности/ документа, на основании которого действует представитель</w:t>
            </w:r>
          </w:p>
        </w:tc>
        <w:tc>
          <w:tcPr>
            <w:tcW w:w="795" w:type="pct"/>
            <w:shd w:val="clear" w:color="auto" w:fill="auto"/>
          </w:tcPr>
          <w:p w:rsidR="00A7105F" w:rsidRPr="00C40B1E" w:rsidRDefault="00A7105F" w:rsidP="00A71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C40B1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ar-SA"/>
              </w:rPr>
              <w:t>подпись</w:t>
            </w:r>
          </w:p>
        </w:tc>
        <w:tc>
          <w:tcPr>
            <w:tcW w:w="1410" w:type="pct"/>
            <w:shd w:val="clear" w:color="auto" w:fill="auto"/>
          </w:tcPr>
          <w:p w:rsidR="00A7105F" w:rsidRPr="00C40B1E" w:rsidRDefault="00A7105F" w:rsidP="00A71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C40B1E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ar-SA"/>
              </w:rPr>
              <w:t>фамилия, инициалы</w:t>
            </w:r>
          </w:p>
        </w:tc>
      </w:tr>
    </w:tbl>
    <w:p w:rsidR="00C10199" w:rsidRDefault="00C40B1E" w:rsidP="00C40B1E">
      <w:pPr>
        <w:ind w:hanging="709"/>
        <w:rPr>
          <w:rFonts w:ascii="Times New Roman" w:hAnsi="Times New Roman" w:cs="Times New Roman"/>
          <w:b/>
          <w:sz w:val="20"/>
          <w:szCs w:val="20"/>
          <w:shd w:val="clear" w:color="auto" w:fill="E5DFEC" w:themeFill="accent4" w:themeFillTint="33"/>
        </w:rPr>
      </w:pPr>
      <w:r w:rsidRPr="00EE1ED1">
        <w:rPr>
          <w:rFonts w:ascii="Times New Roman" w:hAnsi="Times New Roman" w:cs="Times New Roman"/>
          <w:b/>
          <w:sz w:val="20"/>
          <w:szCs w:val="20"/>
        </w:rPr>
        <w:t>М. П.</w:t>
      </w:r>
    </w:p>
    <w:tbl>
      <w:tblPr>
        <w:tblStyle w:val="ad"/>
        <w:tblW w:w="10137" w:type="dxa"/>
        <w:tblInd w:w="-885" w:type="dxa"/>
        <w:tblLook w:val="04A0" w:firstRow="1" w:lastRow="0" w:firstColumn="1" w:lastColumn="0" w:noHBand="0" w:noVBand="1"/>
      </w:tblPr>
      <w:tblGrid>
        <w:gridCol w:w="316"/>
        <w:gridCol w:w="643"/>
        <w:gridCol w:w="316"/>
        <w:gridCol w:w="2094"/>
        <w:gridCol w:w="425"/>
        <w:gridCol w:w="709"/>
        <w:gridCol w:w="5634"/>
      </w:tblGrid>
      <w:tr w:rsidR="00EE1ED1" w:rsidRPr="00DC1379" w:rsidTr="00EE1ED1"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E1ED1" w:rsidRPr="00DC1379" w:rsidRDefault="00EE1ED1" w:rsidP="00B4220C">
            <w:pPr>
              <w:ind w:left="-142" w:right="-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79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</w:tcPr>
          <w:p w:rsidR="00EE1ED1" w:rsidRPr="00DC1379" w:rsidRDefault="00EE1ED1" w:rsidP="00B422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EE1ED1" w:rsidRPr="00DC1379" w:rsidRDefault="00EE1ED1" w:rsidP="00B4220C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7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</w:tcPr>
          <w:p w:rsidR="00EE1ED1" w:rsidRPr="00DC1379" w:rsidRDefault="00EE1ED1" w:rsidP="00B422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E1ED1" w:rsidRPr="00DC1379" w:rsidRDefault="00EE1ED1" w:rsidP="00B4220C">
            <w:pPr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7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EE1ED1" w:rsidRPr="00DC1379" w:rsidRDefault="00EE1ED1" w:rsidP="00B422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EE1ED1" w:rsidRPr="00DC1379" w:rsidRDefault="00EE1ED1" w:rsidP="00B422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7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:rsidR="00C40B1E" w:rsidRPr="00C40B1E" w:rsidRDefault="00C40B1E" w:rsidP="00EE1ED1">
      <w:pPr>
        <w:ind w:hanging="709"/>
        <w:rPr>
          <w:rFonts w:ascii="Times New Roman" w:hAnsi="Times New Roman" w:cs="Times New Roman"/>
          <w:b/>
          <w:sz w:val="20"/>
          <w:szCs w:val="20"/>
        </w:rPr>
      </w:pPr>
    </w:p>
    <w:sectPr w:rsidR="00C40B1E" w:rsidRPr="00C40B1E" w:rsidSect="005C6A37">
      <w:footerReference w:type="default" r:id="rId7"/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/>
      <w:pgMar w:top="1276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B4" w:rsidRDefault="008434B4" w:rsidP="00A7105F">
      <w:pPr>
        <w:spacing w:after="0" w:line="240" w:lineRule="auto"/>
      </w:pPr>
      <w:r>
        <w:separator/>
      </w:r>
    </w:p>
  </w:endnote>
  <w:endnote w:type="continuationSeparator" w:id="0">
    <w:p w:rsidR="008434B4" w:rsidRDefault="008434B4" w:rsidP="00A7105F">
      <w:pPr>
        <w:spacing w:after="0" w:line="240" w:lineRule="auto"/>
      </w:pPr>
      <w:r>
        <w:continuationSeparator/>
      </w:r>
    </w:p>
  </w:endnote>
  <w:endnote w:id="1">
    <w:p w:rsidR="00AE3511" w:rsidRDefault="00AE3511" w:rsidP="00AE3511">
      <w:pPr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18"/>
          <w:szCs w:val="18"/>
        </w:rPr>
      </w:pPr>
      <w:r w:rsidRPr="002171D4">
        <w:rPr>
          <w:rStyle w:val="a8"/>
          <w:rFonts w:ascii="Garamond" w:hAnsi="Garamond"/>
          <w:sz w:val="18"/>
          <w:szCs w:val="18"/>
        </w:rPr>
        <w:endnoteRef/>
      </w:r>
      <w:r w:rsidRPr="002171D4">
        <w:rPr>
          <w:rFonts w:ascii="Garamond" w:hAnsi="Garamond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Для К</w:t>
      </w:r>
      <w:r w:rsidRPr="004359FC">
        <w:rPr>
          <w:rFonts w:ascii="Times New Roman" w:hAnsi="Times New Roman" w:cs="Times New Roman"/>
          <w:sz w:val="18"/>
          <w:szCs w:val="18"/>
        </w:rPr>
        <w:t>лиента – юридического лица, иностранной структуры без образования юридического лица указываются: наименование, ИНН</w:t>
      </w:r>
      <w:r>
        <w:rPr>
          <w:rFonts w:ascii="Times New Roman" w:hAnsi="Times New Roman" w:cs="Times New Roman"/>
          <w:sz w:val="18"/>
          <w:szCs w:val="18"/>
        </w:rPr>
        <w:t>/КИО или регистрационный номер К</w:t>
      </w:r>
      <w:r w:rsidRPr="004359FC">
        <w:rPr>
          <w:rFonts w:ascii="Times New Roman" w:hAnsi="Times New Roman" w:cs="Times New Roman"/>
          <w:sz w:val="18"/>
          <w:szCs w:val="18"/>
        </w:rPr>
        <w:t xml:space="preserve">лиента по месту учреждения и регистрации </w:t>
      </w:r>
      <w:r w:rsidRPr="004359FC">
        <w:rPr>
          <w:rFonts w:ascii="Times New Roman" w:hAnsi="Times New Roman" w:cs="Times New Roman"/>
          <w:i/>
          <w:sz w:val="18"/>
          <w:szCs w:val="18"/>
        </w:rPr>
        <w:t>(для нерезидента, не являющегося российским налогоплательщиком)</w:t>
      </w:r>
      <w:r w:rsidRPr="004359FC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Для К</w:t>
      </w:r>
      <w:r w:rsidRPr="004359FC">
        <w:rPr>
          <w:rFonts w:ascii="Times New Roman" w:hAnsi="Times New Roman" w:cs="Times New Roman"/>
          <w:sz w:val="18"/>
          <w:szCs w:val="18"/>
        </w:rPr>
        <w:t>лиента – физического лица, индивидуального предпринимателя, лица, занимающегося в установленном законодательством РФ порядке частной практикой, указываются: Фамилия, Имя, Отчество, серия и номер документа, удостоверяющего личность.</w:t>
      </w:r>
    </w:p>
    <w:p w:rsidR="00AE3511" w:rsidRPr="00A1180F" w:rsidRDefault="00AE3511" w:rsidP="00AE3511">
      <w:pPr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8"/>
          <w:szCs w:val="8"/>
        </w:rPr>
      </w:pPr>
    </w:p>
  </w:endnote>
  <w:endnote w:id="2">
    <w:p w:rsidR="0057718A" w:rsidRDefault="0057718A" w:rsidP="00DD7EA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18"/>
          <w:szCs w:val="18"/>
        </w:rPr>
      </w:pPr>
      <w:r w:rsidRPr="004359FC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4359FC">
        <w:rPr>
          <w:rFonts w:ascii="Times New Roman" w:hAnsi="Times New Roman" w:cs="Times New Roman"/>
          <w:sz w:val="18"/>
          <w:szCs w:val="18"/>
        </w:rPr>
        <w:t xml:space="preserve"> Информация о страховом номере индивидуального лицевого счета застрахованного лица в системе обязательного пенсионного страхования.</w:t>
      </w:r>
    </w:p>
    <w:p w:rsidR="00A1180F" w:rsidRPr="00A1180F" w:rsidRDefault="00A1180F" w:rsidP="00DD7EA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8"/>
          <w:szCs w:val="8"/>
        </w:rPr>
      </w:pPr>
    </w:p>
  </w:endnote>
  <w:endnote w:id="3">
    <w:p w:rsidR="00C40B1E" w:rsidRDefault="00C40B1E" w:rsidP="00DD7EA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18"/>
          <w:szCs w:val="18"/>
        </w:rPr>
      </w:pPr>
      <w:r w:rsidRPr="004359FC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4359FC">
        <w:rPr>
          <w:rStyle w:val="a8"/>
          <w:rFonts w:ascii="Times New Roman" w:hAnsi="Times New Roman" w:cs="Times New Roman"/>
          <w:sz w:val="18"/>
          <w:szCs w:val="18"/>
        </w:rPr>
        <w:t xml:space="preserve"> </w:t>
      </w:r>
      <w:r w:rsidRPr="004359FC">
        <w:rPr>
          <w:rStyle w:val="a8"/>
          <w:rFonts w:ascii="Times New Roman" w:hAnsi="Times New Roman" w:cs="Times New Roman"/>
          <w:sz w:val="18"/>
          <w:szCs w:val="18"/>
          <w:vertAlign w:val="baseline"/>
        </w:rPr>
        <w:t>Сведения</w:t>
      </w:r>
      <w:r w:rsidRPr="004359FC">
        <w:rPr>
          <w:rFonts w:ascii="Times New Roman" w:hAnsi="Times New Roman" w:cs="Times New Roman"/>
          <w:sz w:val="18"/>
          <w:szCs w:val="18"/>
        </w:rPr>
        <w:t xml:space="preserve"> </w:t>
      </w:r>
      <w:r w:rsidRPr="004359FC">
        <w:rPr>
          <w:rStyle w:val="a8"/>
          <w:rFonts w:ascii="Times New Roman" w:hAnsi="Times New Roman" w:cs="Times New Roman"/>
          <w:sz w:val="18"/>
          <w:szCs w:val="18"/>
          <w:vertAlign w:val="baseline"/>
        </w:rPr>
        <w:t>устанавливаются в отношении иностранных лиц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</w:t>
      </w:r>
      <w:r>
        <w:rPr>
          <w:rStyle w:val="a8"/>
          <w:rFonts w:ascii="Times New Roman" w:hAnsi="Times New Roman" w:cs="Times New Roman"/>
          <w:sz w:val="18"/>
          <w:szCs w:val="18"/>
          <w:vertAlign w:val="baseline"/>
        </w:rPr>
        <w:t>едусмотрена законодательством РФ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40B1E" w:rsidRPr="00A1180F" w:rsidRDefault="00C40B1E" w:rsidP="00DD7EAA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8"/>
          <w:szCs w:val="8"/>
        </w:rPr>
      </w:pPr>
    </w:p>
  </w:endnote>
  <w:endnote w:id="4">
    <w:p w:rsidR="00C40B1E" w:rsidRPr="0074206F" w:rsidRDefault="00C40B1E" w:rsidP="008225FC">
      <w:pPr>
        <w:spacing w:after="0" w:line="240" w:lineRule="auto"/>
        <w:ind w:left="-567" w:right="-31"/>
        <w:contextualSpacing/>
        <w:jc w:val="both"/>
        <w:rPr>
          <w:rFonts w:ascii="Times New Roman" w:hAnsi="Times New Roman"/>
          <w:sz w:val="18"/>
          <w:szCs w:val="18"/>
        </w:rPr>
      </w:pPr>
      <w:r w:rsidRPr="00FB6243">
        <w:rPr>
          <w:rStyle w:val="a8"/>
          <w:rFonts w:ascii="Times New Roman" w:hAnsi="Times New Roman" w:cs="Times New Roman"/>
          <w:sz w:val="18"/>
          <w:szCs w:val="18"/>
        </w:rPr>
        <w:endnoteRef/>
      </w:r>
      <w:r w:rsidRPr="00FB6243">
        <w:rPr>
          <w:rFonts w:ascii="Times New Roman" w:hAnsi="Times New Roman" w:cs="Times New Roman"/>
          <w:sz w:val="18"/>
          <w:szCs w:val="18"/>
        </w:rPr>
        <w:t xml:space="preserve"> </w:t>
      </w:r>
      <w:r w:rsidRPr="00FB6243">
        <w:rPr>
          <w:rFonts w:ascii="Times New Roman" w:hAnsi="Times New Roman" w:cs="Times New Roman"/>
          <w:b/>
          <w:sz w:val="18"/>
          <w:szCs w:val="18"/>
        </w:rPr>
        <w:t xml:space="preserve">Публичное должностное лицо (ПДЛ) </w:t>
      </w:r>
      <w:r w:rsidRPr="00FB6243">
        <w:rPr>
          <w:rFonts w:ascii="Times New Roman" w:hAnsi="Times New Roman" w:cs="Times New Roman"/>
          <w:sz w:val="18"/>
          <w:szCs w:val="18"/>
        </w:rPr>
        <w:t xml:space="preserve">– </w:t>
      </w:r>
      <w:r w:rsidR="00F86DEF" w:rsidRPr="00FB6243">
        <w:rPr>
          <w:rFonts w:ascii="Times New Roman" w:hAnsi="Times New Roman"/>
          <w:sz w:val="18"/>
          <w:szCs w:val="18"/>
        </w:rPr>
        <w:t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а также должностные лица публичных международных органи</w:t>
      </w:r>
      <w:bookmarkStart w:id="0" w:name="_GoBack"/>
      <w:bookmarkEnd w:id="0"/>
      <w:r w:rsidR="00F86DEF" w:rsidRPr="00FB6243">
        <w:rPr>
          <w:rFonts w:ascii="Times New Roman" w:hAnsi="Times New Roman"/>
          <w:sz w:val="18"/>
          <w:szCs w:val="18"/>
        </w:rPr>
        <w:t>заций;</w:t>
      </w:r>
    </w:p>
    <w:p w:rsidR="00C40B1E" w:rsidRPr="004359FC" w:rsidRDefault="00C40B1E" w:rsidP="008225FC">
      <w:pPr>
        <w:spacing w:after="0" w:line="240" w:lineRule="auto"/>
        <w:ind w:left="-567" w:right="-3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4206F">
        <w:rPr>
          <w:rFonts w:ascii="Times New Roman" w:hAnsi="Times New Roman" w:cs="Times New Roman"/>
          <w:b/>
          <w:sz w:val="18"/>
          <w:szCs w:val="18"/>
        </w:rPr>
        <w:t xml:space="preserve">Иностранное публичное должностное лицо (ИПДЛ) - </w:t>
      </w:r>
      <w:r w:rsidRPr="0074206F">
        <w:rPr>
          <w:rFonts w:ascii="Times New Roman" w:hAnsi="Times New Roman"/>
          <w:sz w:val="18"/>
          <w:szCs w:val="18"/>
        </w:rPr>
        <w:t>физическое лицо, находящееся или принимаемое на обслуживание и являющееся иностранным публичным должностным лицом;</w:t>
      </w:r>
    </w:p>
    <w:p w:rsidR="00C40B1E" w:rsidRPr="004359FC" w:rsidRDefault="00C40B1E" w:rsidP="00A7105F">
      <w:pPr>
        <w:spacing w:after="0" w:line="240" w:lineRule="auto"/>
        <w:ind w:left="-567" w:right="-3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359FC">
        <w:rPr>
          <w:rFonts w:ascii="Times New Roman" w:hAnsi="Times New Roman" w:cs="Times New Roman"/>
          <w:b/>
          <w:iCs/>
          <w:sz w:val="18"/>
          <w:szCs w:val="18"/>
        </w:rPr>
        <w:t>Лицо, связанное с ПДЛ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/ ИПДЛ</w:t>
      </w:r>
      <w:r w:rsidRPr="004359FC">
        <w:rPr>
          <w:rFonts w:ascii="Times New Roman" w:hAnsi="Times New Roman" w:cs="Times New Roman"/>
          <w:b/>
          <w:iCs/>
          <w:sz w:val="18"/>
          <w:szCs w:val="18"/>
        </w:rPr>
        <w:t>,</w:t>
      </w:r>
      <w:r w:rsidRPr="004359FC">
        <w:rPr>
          <w:rFonts w:ascii="Times New Roman" w:hAnsi="Times New Roman" w:cs="Times New Roman"/>
          <w:sz w:val="18"/>
          <w:szCs w:val="18"/>
        </w:rPr>
        <w:t xml:space="preserve"> – супруг или супруга ПДЛ</w:t>
      </w:r>
      <w:r>
        <w:rPr>
          <w:rFonts w:ascii="Times New Roman" w:hAnsi="Times New Roman" w:cs="Times New Roman"/>
          <w:sz w:val="18"/>
          <w:szCs w:val="18"/>
        </w:rPr>
        <w:t xml:space="preserve"> / ИПДЛ</w:t>
      </w:r>
      <w:r w:rsidRPr="004359FC">
        <w:rPr>
          <w:rFonts w:ascii="Times New Roman" w:hAnsi="Times New Roman" w:cs="Times New Roman"/>
          <w:sz w:val="18"/>
          <w:szCs w:val="18"/>
        </w:rPr>
        <w:t>, его близкий родственник (родственник по прямой восходящей и нисходящей линии (родители и дети, дедушки, бабушки и внуки), полнородный и неполнородный (имеющий общего отца или мать) брат и сестра, усыновитель и усыновленный), партнер по бизнесу и личный советник/консультант, а также лицо, которое получает значительную материальную выгоду ввиду отношений с ПДЛ</w:t>
      </w:r>
      <w:r>
        <w:rPr>
          <w:rFonts w:ascii="Times New Roman" w:hAnsi="Times New Roman" w:cs="Times New Roman"/>
          <w:sz w:val="18"/>
          <w:szCs w:val="18"/>
        </w:rPr>
        <w:t xml:space="preserve"> / ИПДЛ</w:t>
      </w:r>
      <w:r w:rsidRPr="004359FC">
        <w:rPr>
          <w:rFonts w:ascii="Times New Roman" w:hAnsi="Times New Roman" w:cs="Times New Roman"/>
          <w:sz w:val="18"/>
          <w:szCs w:val="18"/>
        </w:rPr>
        <w:t>.</w:t>
      </w:r>
    </w:p>
    <w:p w:rsidR="00C40B1E" w:rsidRPr="00A1180F" w:rsidRDefault="00C40B1E" w:rsidP="00A7105F">
      <w:pPr>
        <w:pStyle w:val="a6"/>
        <w:rPr>
          <w:rFonts w:ascii="Times New Roman" w:hAnsi="Times New Roman" w:cs="Times New Roman"/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441046"/>
      <w:docPartObj>
        <w:docPartGallery w:val="Page Numbers (Bottom of Page)"/>
        <w:docPartUnique/>
      </w:docPartObj>
    </w:sdtPr>
    <w:sdtEndPr/>
    <w:sdtContent>
      <w:p w:rsidR="005C6A37" w:rsidRDefault="005C6A3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43">
          <w:rPr>
            <w:noProof/>
          </w:rPr>
          <w:t>2</w:t>
        </w:r>
        <w:r>
          <w:fldChar w:fldCharType="end"/>
        </w:r>
      </w:p>
    </w:sdtContent>
  </w:sdt>
  <w:p w:rsidR="005C6A37" w:rsidRDefault="005C6A3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2940"/>
      <w:docPartObj>
        <w:docPartGallery w:val="Page Numbers (Bottom of Page)"/>
        <w:docPartUnique/>
      </w:docPartObj>
    </w:sdtPr>
    <w:sdtEndPr/>
    <w:sdtContent>
      <w:p w:rsidR="005C6A37" w:rsidRDefault="005C6A3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43">
          <w:rPr>
            <w:noProof/>
          </w:rPr>
          <w:t>1</w:t>
        </w:r>
        <w:r>
          <w:fldChar w:fldCharType="end"/>
        </w:r>
      </w:p>
    </w:sdtContent>
  </w:sdt>
  <w:p w:rsidR="005C6A37" w:rsidRDefault="005C6A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B4" w:rsidRDefault="008434B4" w:rsidP="00A7105F">
      <w:pPr>
        <w:spacing w:after="0" w:line="240" w:lineRule="auto"/>
      </w:pPr>
      <w:r>
        <w:separator/>
      </w:r>
    </w:p>
  </w:footnote>
  <w:footnote w:type="continuationSeparator" w:id="0">
    <w:p w:rsidR="008434B4" w:rsidRDefault="008434B4" w:rsidP="00A7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37" w:rsidRDefault="005C6A37">
    <w:pPr>
      <w:pStyle w:val="a9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-113030</wp:posOffset>
          </wp:positionV>
          <wp:extent cx="7524750" cy="737594"/>
          <wp:effectExtent l="0" t="0" r="0" b="5715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Макет 4-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3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5F"/>
    <w:rsid w:val="0007606E"/>
    <w:rsid w:val="002517D7"/>
    <w:rsid w:val="0033441E"/>
    <w:rsid w:val="003441E7"/>
    <w:rsid w:val="00357949"/>
    <w:rsid w:val="00375654"/>
    <w:rsid w:val="003A141D"/>
    <w:rsid w:val="003B6EC6"/>
    <w:rsid w:val="00410D01"/>
    <w:rsid w:val="004359FC"/>
    <w:rsid w:val="004F1265"/>
    <w:rsid w:val="0057718A"/>
    <w:rsid w:val="005C6A37"/>
    <w:rsid w:val="005D0EBA"/>
    <w:rsid w:val="005F4C6C"/>
    <w:rsid w:val="006346F9"/>
    <w:rsid w:val="00672AED"/>
    <w:rsid w:val="006B1198"/>
    <w:rsid w:val="006C12F8"/>
    <w:rsid w:val="006C6A8F"/>
    <w:rsid w:val="0074206F"/>
    <w:rsid w:val="00756871"/>
    <w:rsid w:val="007D1F7E"/>
    <w:rsid w:val="008225FC"/>
    <w:rsid w:val="008434B4"/>
    <w:rsid w:val="008E4C16"/>
    <w:rsid w:val="008F0E22"/>
    <w:rsid w:val="009105C7"/>
    <w:rsid w:val="00940B8E"/>
    <w:rsid w:val="00943885"/>
    <w:rsid w:val="00990DD7"/>
    <w:rsid w:val="009927B5"/>
    <w:rsid w:val="009C4753"/>
    <w:rsid w:val="009F376B"/>
    <w:rsid w:val="00A1180F"/>
    <w:rsid w:val="00A7105F"/>
    <w:rsid w:val="00AB2927"/>
    <w:rsid w:val="00AE3511"/>
    <w:rsid w:val="00C10199"/>
    <w:rsid w:val="00C310BE"/>
    <w:rsid w:val="00C40B1E"/>
    <w:rsid w:val="00C60DF0"/>
    <w:rsid w:val="00C77D69"/>
    <w:rsid w:val="00CA1035"/>
    <w:rsid w:val="00CC7695"/>
    <w:rsid w:val="00CD4FF8"/>
    <w:rsid w:val="00D55DBA"/>
    <w:rsid w:val="00DA6534"/>
    <w:rsid w:val="00DD7EAA"/>
    <w:rsid w:val="00E63908"/>
    <w:rsid w:val="00E76970"/>
    <w:rsid w:val="00EB4606"/>
    <w:rsid w:val="00EE1ED1"/>
    <w:rsid w:val="00F258AA"/>
    <w:rsid w:val="00F86DEF"/>
    <w:rsid w:val="00FB6243"/>
    <w:rsid w:val="00FC5343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4C1CB2F-51D3-4678-979A-8027861C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10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105F"/>
    <w:rPr>
      <w:sz w:val="20"/>
      <w:szCs w:val="20"/>
    </w:rPr>
  </w:style>
  <w:style w:type="character" w:styleId="a5">
    <w:name w:val="footnote reference"/>
    <w:basedOn w:val="a0"/>
    <w:rsid w:val="00A7105F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57718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7718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7718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DBA"/>
  </w:style>
  <w:style w:type="paragraph" w:styleId="ab">
    <w:name w:val="footer"/>
    <w:basedOn w:val="a"/>
    <w:link w:val="ac"/>
    <w:uiPriority w:val="99"/>
    <w:unhideWhenUsed/>
    <w:rsid w:val="00D5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DBA"/>
  </w:style>
  <w:style w:type="table" w:styleId="ad">
    <w:name w:val="Table Grid"/>
    <w:basedOn w:val="a1"/>
    <w:uiPriority w:val="59"/>
    <w:rsid w:val="00AE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8B2D-F664-45D6-B25C-61A1EE69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Ларина</dc:creator>
  <cp:lastModifiedBy>Дмитрий В. Тимофеев</cp:lastModifiedBy>
  <cp:revision>2</cp:revision>
  <cp:lastPrinted>2017-10-09T11:57:00Z</cp:lastPrinted>
  <dcterms:created xsi:type="dcterms:W3CDTF">2021-06-10T08:53:00Z</dcterms:created>
  <dcterms:modified xsi:type="dcterms:W3CDTF">2021-06-10T08:53:00Z</dcterms:modified>
</cp:coreProperties>
</file>